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DA8C" w14:textId="48F8A152" w:rsidR="00622EFC" w:rsidRPr="003A1931" w:rsidRDefault="00622EFC" w:rsidP="00622EFC">
      <w:pPr>
        <w:spacing w:line="259" w:lineRule="auto"/>
        <w:rPr>
          <w:rFonts w:ascii="Century Gothic" w:hAnsi="Century Gothic"/>
          <w:b/>
          <w:color w:val="808080" w:themeColor="background1" w:themeShade="80"/>
          <w:sz w:val="40"/>
          <w:szCs w:val="40"/>
        </w:rPr>
      </w:pPr>
      <w:r>
        <w:rPr>
          <w:rFonts w:ascii="Century Gothic" w:hAnsi="Century Gothic"/>
          <w:b/>
          <w:color w:val="808080" w:themeColor="background1" w:themeShade="80"/>
          <w:sz w:val="40"/>
          <w:szCs w:val="40"/>
        </w:rPr>
        <w:t>Business Proposal</w:t>
      </w:r>
    </w:p>
    <w:p w14:paraId="7AC23D98" w14:textId="77777777" w:rsidR="00622EFC" w:rsidRDefault="00622EFC">
      <w:pPr>
        <w:spacing w:after="160" w:line="259" w:lineRule="auto"/>
        <w:rPr>
          <w:b/>
          <w:sz w:val="32"/>
          <w:szCs w:val="32"/>
        </w:rPr>
      </w:pPr>
    </w:p>
    <w:p w14:paraId="37286711" w14:textId="7D13C6E5" w:rsidR="008B77F9" w:rsidRDefault="00622EFC">
      <w:pPr>
        <w:spacing w:after="160" w:line="259" w:lineRule="auto"/>
        <w:rPr>
          <w:b/>
          <w:sz w:val="32"/>
          <w:szCs w:val="32"/>
        </w:rPr>
      </w:pPr>
      <w:r>
        <w:rPr>
          <w:b/>
          <w:sz w:val="32"/>
          <w:szCs w:val="32"/>
        </w:rPr>
        <w:t>Business Name</w:t>
      </w:r>
    </w:p>
    <w:p w14:paraId="2406BCDC" w14:textId="77777777" w:rsidR="008B77F9" w:rsidRPr="00622EFC" w:rsidRDefault="00622EFC">
      <w:pPr>
        <w:spacing w:after="160" w:line="259" w:lineRule="auto"/>
        <w:rPr>
          <w:b/>
          <w:sz w:val="28"/>
          <w:szCs w:val="28"/>
        </w:rPr>
      </w:pPr>
      <w:r w:rsidRPr="00622EFC">
        <w:rPr>
          <w:b/>
          <w:sz w:val="28"/>
          <w:szCs w:val="28"/>
        </w:rPr>
        <w:t>Table of Contents</w:t>
      </w:r>
    </w:p>
    <w:p w14:paraId="31881AEA" w14:textId="77777777" w:rsidR="008B77F9" w:rsidRDefault="00622EFC">
      <w:pPr>
        <w:numPr>
          <w:ilvl w:val="0"/>
          <w:numId w:val="1"/>
        </w:numPr>
        <w:spacing w:line="259" w:lineRule="auto"/>
        <w:rPr>
          <w:sz w:val="24"/>
          <w:szCs w:val="24"/>
        </w:rPr>
      </w:pPr>
      <w:r>
        <w:rPr>
          <w:sz w:val="24"/>
          <w:szCs w:val="24"/>
        </w:rPr>
        <w:t>Business Overview</w:t>
      </w:r>
    </w:p>
    <w:p w14:paraId="4D7D586D" w14:textId="77777777" w:rsidR="008B77F9" w:rsidRDefault="00622EFC">
      <w:pPr>
        <w:numPr>
          <w:ilvl w:val="0"/>
          <w:numId w:val="1"/>
        </w:numPr>
        <w:spacing w:line="259" w:lineRule="auto"/>
        <w:rPr>
          <w:sz w:val="24"/>
          <w:szCs w:val="24"/>
        </w:rPr>
      </w:pPr>
      <w:r>
        <w:rPr>
          <w:sz w:val="24"/>
          <w:szCs w:val="24"/>
        </w:rPr>
        <w:t>Buyer’s Problem</w:t>
      </w:r>
    </w:p>
    <w:p w14:paraId="5CB62A22" w14:textId="77777777" w:rsidR="008B77F9" w:rsidRDefault="00622EFC">
      <w:pPr>
        <w:numPr>
          <w:ilvl w:val="0"/>
          <w:numId w:val="1"/>
        </w:numPr>
        <w:spacing w:line="259" w:lineRule="auto"/>
        <w:rPr>
          <w:sz w:val="24"/>
          <w:szCs w:val="24"/>
        </w:rPr>
      </w:pPr>
      <w:r>
        <w:rPr>
          <w:sz w:val="24"/>
          <w:szCs w:val="24"/>
        </w:rPr>
        <w:t>Services &amp; Solutions</w:t>
      </w:r>
    </w:p>
    <w:p w14:paraId="537B40B4" w14:textId="77777777" w:rsidR="008B77F9" w:rsidRDefault="00622EFC">
      <w:pPr>
        <w:numPr>
          <w:ilvl w:val="0"/>
          <w:numId w:val="1"/>
        </w:numPr>
        <w:spacing w:line="259" w:lineRule="auto"/>
        <w:rPr>
          <w:sz w:val="24"/>
          <w:szCs w:val="24"/>
        </w:rPr>
      </w:pPr>
      <w:r>
        <w:rPr>
          <w:sz w:val="24"/>
          <w:szCs w:val="24"/>
        </w:rPr>
        <w:t>Experience</w:t>
      </w:r>
    </w:p>
    <w:p w14:paraId="3A6E17E0" w14:textId="77777777" w:rsidR="008B77F9" w:rsidRDefault="00622EFC">
      <w:pPr>
        <w:numPr>
          <w:ilvl w:val="0"/>
          <w:numId w:val="1"/>
        </w:numPr>
        <w:spacing w:line="259" w:lineRule="auto"/>
        <w:rPr>
          <w:sz w:val="24"/>
          <w:szCs w:val="24"/>
        </w:rPr>
      </w:pPr>
      <w:r>
        <w:rPr>
          <w:sz w:val="24"/>
          <w:szCs w:val="24"/>
        </w:rPr>
        <w:t>Project Timeline</w:t>
      </w:r>
    </w:p>
    <w:p w14:paraId="2C96C817" w14:textId="77777777" w:rsidR="008B77F9" w:rsidRDefault="00622EFC">
      <w:pPr>
        <w:numPr>
          <w:ilvl w:val="0"/>
          <w:numId w:val="1"/>
        </w:numPr>
        <w:spacing w:line="259" w:lineRule="auto"/>
        <w:rPr>
          <w:sz w:val="24"/>
          <w:szCs w:val="24"/>
        </w:rPr>
      </w:pPr>
      <w:r>
        <w:rPr>
          <w:sz w:val="24"/>
          <w:szCs w:val="24"/>
        </w:rPr>
        <w:t>Pricing &amp; Billing</w:t>
      </w:r>
    </w:p>
    <w:p w14:paraId="2F86DA6C" w14:textId="77777777" w:rsidR="008B77F9" w:rsidRDefault="00622EFC">
      <w:pPr>
        <w:numPr>
          <w:ilvl w:val="0"/>
          <w:numId w:val="1"/>
        </w:numPr>
        <w:spacing w:after="160" w:line="259" w:lineRule="auto"/>
        <w:rPr>
          <w:sz w:val="24"/>
          <w:szCs w:val="24"/>
        </w:rPr>
      </w:pPr>
      <w:r>
        <w:rPr>
          <w:sz w:val="24"/>
          <w:szCs w:val="24"/>
        </w:rPr>
        <w:t>Terms &amp; Conditions</w:t>
      </w:r>
    </w:p>
    <w:p w14:paraId="3D30FB88" w14:textId="77777777" w:rsidR="00622EFC" w:rsidRDefault="00622EFC">
      <w:pPr>
        <w:spacing w:after="160" w:line="259" w:lineRule="auto"/>
        <w:rPr>
          <w:b/>
          <w:sz w:val="28"/>
          <w:szCs w:val="28"/>
        </w:rPr>
      </w:pPr>
    </w:p>
    <w:p w14:paraId="63762052" w14:textId="08FBC13D" w:rsidR="008B77F9" w:rsidRDefault="00622EFC">
      <w:pPr>
        <w:spacing w:after="160" w:line="259" w:lineRule="auto"/>
        <w:rPr>
          <w:b/>
          <w:sz w:val="28"/>
          <w:szCs w:val="28"/>
        </w:rPr>
      </w:pPr>
      <w:r>
        <w:rPr>
          <w:b/>
          <w:sz w:val="28"/>
          <w:szCs w:val="28"/>
        </w:rPr>
        <w:t>Business Overview</w:t>
      </w:r>
    </w:p>
    <w:p w14:paraId="45C2E7BE" w14:textId="77777777" w:rsidR="008B77F9" w:rsidRDefault="00622EFC">
      <w:pPr>
        <w:spacing w:after="160" w:line="259" w:lineRule="auto"/>
      </w:pPr>
      <w:r>
        <w:t xml:space="preserve">In the summary, you will want to do a brief synopsis of the rest of the proposal. This will include an introduction to your business, your company's goals, any </w:t>
      </w:r>
      <w:proofErr w:type="gramStart"/>
      <w:r>
        <w:t>plans</w:t>
      </w:r>
      <w:proofErr w:type="gramEnd"/>
      <w:r>
        <w:t xml:space="preserve"> or milestones you have had. You can also include other relevant details you feel will furt</w:t>
      </w:r>
      <w:r>
        <w:t>her explain the proposal.</w:t>
      </w:r>
    </w:p>
    <w:p w14:paraId="5BCC05CB" w14:textId="77777777" w:rsidR="00622EFC" w:rsidRDefault="00622EFC">
      <w:pPr>
        <w:spacing w:after="160" w:line="259" w:lineRule="auto"/>
        <w:rPr>
          <w:b/>
          <w:sz w:val="28"/>
          <w:szCs w:val="28"/>
        </w:rPr>
      </w:pPr>
    </w:p>
    <w:p w14:paraId="61414AD3" w14:textId="1B2E56FE" w:rsidR="008B77F9" w:rsidRDefault="00622EFC">
      <w:pPr>
        <w:spacing w:after="160" w:line="259" w:lineRule="auto"/>
        <w:rPr>
          <w:b/>
          <w:sz w:val="28"/>
          <w:szCs w:val="28"/>
        </w:rPr>
      </w:pPr>
      <w:r>
        <w:rPr>
          <w:b/>
          <w:sz w:val="28"/>
          <w:szCs w:val="28"/>
        </w:rPr>
        <w:t>Buyer’s Problem</w:t>
      </w:r>
    </w:p>
    <w:p w14:paraId="20E06296" w14:textId="77777777" w:rsidR="008B77F9" w:rsidRDefault="00622EFC">
      <w:pPr>
        <w:spacing w:after="160" w:line="259" w:lineRule="auto"/>
      </w:pPr>
      <w:r>
        <w:t xml:space="preserve">Every business and service </w:t>
      </w:r>
      <w:proofErr w:type="gramStart"/>
      <w:r>
        <w:t>is</w:t>
      </w:r>
      <w:proofErr w:type="gramEnd"/>
      <w:r>
        <w:t xml:space="preserve"> designed to answer a problem that the customer base of said business has. In this section, you will outline that briefly.</w:t>
      </w:r>
    </w:p>
    <w:p w14:paraId="576702B8" w14:textId="77777777" w:rsidR="00622EFC" w:rsidRDefault="00622EFC">
      <w:pPr>
        <w:spacing w:after="160" w:line="259" w:lineRule="auto"/>
        <w:rPr>
          <w:b/>
          <w:sz w:val="28"/>
          <w:szCs w:val="28"/>
        </w:rPr>
      </w:pPr>
    </w:p>
    <w:p w14:paraId="5B32D77A" w14:textId="3D072D70" w:rsidR="008B77F9" w:rsidRDefault="00622EFC">
      <w:pPr>
        <w:spacing w:after="160" w:line="259" w:lineRule="auto"/>
        <w:rPr>
          <w:b/>
          <w:sz w:val="28"/>
          <w:szCs w:val="28"/>
        </w:rPr>
      </w:pPr>
      <w:r>
        <w:rPr>
          <w:b/>
          <w:sz w:val="28"/>
          <w:szCs w:val="28"/>
        </w:rPr>
        <w:t>Services &amp; Solutions</w:t>
      </w:r>
    </w:p>
    <w:p w14:paraId="48814BFF" w14:textId="77777777" w:rsidR="008B77F9" w:rsidRDefault="00622EFC">
      <w:pPr>
        <w:spacing w:after="160" w:line="259" w:lineRule="auto"/>
      </w:pPr>
      <w:r>
        <w:t>You will take the problem you have just d</w:t>
      </w:r>
      <w:r>
        <w:t>iscussed and explain how your services or product is a solution to those main points. Make sure that your explanation of how you will solve this problem is detailed and easy to understand.</w:t>
      </w:r>
    </w:p>
    <w:p w14:paraId="24836A60" w14:textId="77777777" w:rsidR="00622EFC" w:rsidRDefault="00622EFC">
      <w:pPr>
        <w:spacing w:after="160" w:line="259" w:lineRule="auto"/>
        <w:rPr>
          <w:b/>
          <w:sz w:val="28"/>
          <w:szCs w:val="28"/>
        </w:rPr>
      </w:pPr>
    </w:p>
    <w:p w14:paraId="234D45F6" w14:textId="25E02F4D" w:rsidR="008B77F9" w:rsidRDefault="00622EFC">
      <w:pPr>
        <w:spacing w:after="160" w:line="259" w:lineRule="auto"/>
        <w:rPr>
          <w:b/>
          <w:sz w:val="28"/>
          <w:szCs w:val="28"/>
        </w:rPr>
      </w:pPr>
      <w:r>
        <w:rPr>
          <w:b/>
          <w:sz w:val="28"/>
          <w:szCs w:val="28"/>
        </w:rPr>
        <w:t>Experience</w:t>
      </w:r>
    </w:p>
    <w:p w14:paraId="6681BD6A" w14:textId="77777777" w:rsidR="008B77F9" w:rsidRDefault="00622EFC">
      <w:pPr>
        <w:spacing w:after="160" w:line="259" w:lineRule="auto"/>
      </w:pPr>
      <w:r>
        <w:t>Now that you have discussed the problem and the solution</w:t>
      </w:r>
      <w:r>
        <w:t xml:space="preserve">, you also need to lay out why you are qualified to help these buyers with their problem. Here you will cover how qualified you are as well as any member of the staff and explain why these qualifications and experience are best suited to solve the buyer's </w:t>
      </w:r>
      <w:r>
        <w:t>problem.</w:t>
      </w:r>
    </w:p>
    <w:p w14:paraId="434BBC56" w14:textId="77777777" w:rsidR="00622EFC" w:rsidRDefault="00622EFC">
      <w:pPr>
        <w:spacing w:after="160" w:line="259" w:lineRule="auto"/>
        <w:rPr>
          <w:b/>
          <w:sz w:val="28"/>
          <w:szCs w:val="28"/>
        </w:rPr>
      </w:pPr>
    </w:p>
    <w:p w14:paraId="1A4C7D8D" w14:textId="6094B0B3" w:rsidR="008B77F9" w:rsidRDefault="00622EFC">
      <w:pPr>
        <w:spacing w:after="160" w:line="259" w:lineRule="auto"/>
        <w:rPr>
          <w:b/>
          <w:sz w:val="28"/>
          <w:szCs w:val="28"/>
        </w:rPr>
      </w:pPr>
      <w:r>
        <w:rPr>
          <w:b/>
          <w:sz w:val="28"/>
          <w:szCs w:val="28"/>
        </w:rPr>
        <w:t>Project Timeline</w:t>
      </w:r>
    </w:p>
    <w:p w14:paraId="03794F3C" w14:textId="77777777" w:rsidR="008B77F9" w:rsidRDefault="00622EFC">
      <w:pPr>
        <w:spacing w:after="160" w:line="259" w:lineRule="auto"/>
      </w:pPr>
      <w:r>
        <w:lastRenderedPageBreak/>
        <w:t xml:space="preserve">You want to let the reader of your proposal know that you are very well prepared to handle the project. So then, in this section, you will lay out a timeline of how and when you will be able to deliver the final project. This can </w:t>
      </w:r>
      <w:r>
        <w:t>be done in an infographic or even a simple outline or flow chart.</w:t>
      </w:r>
    </w:p>
    <w:p w14:paraId="4A2A5742" w14:textId="77777777" w:rsidR="00622EFC" w:rsidRDefault="00622EFC">
      <w:pPr>
        <w:spacing w:after="160" w:line="259" w:lineRule="auto"/>
        <w:rPr>
          <w:b/>
          <w:sz w:val="28"/>
          <w:szCs w:val="28"/>
        </w:rPr>
      </w:pPr>
    </w:p>
    <w:p w14:paraId="5FE16F6F" w14:textId="4B850C01" w:rsidR="008B77F9" w:rsidRDefault="00622EFC">
      <w:pPr>
        <w:spacing w:after="160" w:line="259" w:lineRule="auto"/>
        <w:rPr>
          <w:b/>
          <w:sz w:val="28"/>
          <w:szCs w:val="28"/>
        </w:rPr>
      </w:pPr>
      <w:r>
        <w:rPr>
          <w:b/>
          <w:sz w:val="28"/>
          <w:szCs w:val="28"/>
        </w:rPr>
        <w:t>Pricing &amp; Billing</w:t>
      </w:r>
    </w:p>
    <w:p w14:paraId="667CEFD4" w14:textId="77777777" w:rsidR="008B77F9" w:rsidRDefault="00622EFC">
      <w:pPr>
        <w:spacing w:after="160" w:line="259" w:lineRule="auto"/>
      </w:pPr>
      <w:r>
        <w:t>In this section, you will, in a detailed manner, lay out your fees, payment schedules, and terms.</w:t>
      </w:r>
    </w:p>
    <w:p w14:paraId="37CE08EB" w14:textId="77777777" w:rsidR="00622EFC" w:rsidRDefault="00622EFC">
      <w:pPr>
        <w:spacing w:after="160" w:line="259" w:lineRule="auto"/>
        <w:rPr>
          <w:b/>
          <w:sz w:val="28"/>
          <w:szCs w:val="28"/>
        </w:rPr>
      </w:pPr>
    </w:p>
    <w:p w14:paraId="6209978B" w14:textId="55625119" w:rsidR="008B77F9" w:rsidRDefault="00622EFC">
      <w:pPr>
        <w:spacing w:after="160" w:line="259" w:lineRule="auto"/>
        <w:rPr>
          <w:b/>
          <w:sz w:val="28"/>
          <w:szCs w:val="28"/>
        </w:rPr>
      </w:pPr>
      <w:r>
        <w:rPr>
          <w:b/>
          <w:sz w:val="28"/>
          <w:szCs w:val="28"/>
        </w:rPr>
        <w:t>Terms &amp; Conditions</w:t>
      </w:r>
    </w:p>
    <w:p w14:paraId="25078F2E" w14:textId="77777777" w:rsidR="008B77F9" w:rsidRDefault="00622EFC">
      <w:pPr>
        <w:spacing w:after="160" w:line="259" w:lineRule="auto"/>
      </w:pPr>
      <w:r>
        <w:t>In the terms and conditions section, you will want to s</w:t>
      </w:r>
      <w:r>
        <w:t>um up all the things you have to discuss delivering from the sections above. This is also the section you will put any buyer requirements that you deem necessary for your business/projects. Make sure you summarize the project timeline as well as payment me</w:t>
      </w:r>
      <w:r>
        <w:t>thods and schedule so that everything is clear to both you and the potential customer.</w:t>
      </w:r>
    </w:p>
    <w:p w14:paraId="708D9F00" w14:textId="77777777" w:rsidR="00622EFC" w:rsidRDefault="00622EFC">
      <w:pPr>
        <w:spacing w:after="160" w:line="259" w:lineRule="auto"/>
        <w:rPr>
          <w:b/>
          <w:sz w:val="28"/>
          <w:szCs w:val="28"/>
        </w:rPr>
      </w:pPr>
    </w:p>
    <w:p w14:paraId="2E0CAFD4" w14:textId="0419B5A5" w:rsidR="008B77F9" w:rsidRPr="00622EFC" w:rsidRDefault="00622EFC">
      <w:pPr>
        <w:spacing w:after="160" w:line="259" w:lineRule="auto"/>
        <w:rPr>
          <w:b/>
          <w:sz w:val="24"/>
          <w:szCs w:val="24"/>
        </w:rPr>
      </w:pPr>
      <w:r w:rsidRPr="00622EFC">
        <w:rPr>
          <w:b/>
          <w:sz w:val="24"/>
          <w:szCs w:val="24"/>
        </w:rPr>
        <w:t>Signatures</w:t>
      </w:r>
    </w:p>
    <w:p w14:paraId="695A2B1E" w14:textId="77777777" w:rsidR="00622EFC" w:rsidRDefault="00622EFC">
      <w:pPr>
        <w:spacing w:after="160" w:line="259" w:lineRule="auto"/>
        <w:rPr>
          <w:b/>
          <w:sz w:val="28"/>
          <w:szCs w:val="28"/>
        </w:rPr>
      </w:pPr>
    </w:p>
    <w:p w14:paraId="37C222DF" w14:textId="77777777" w:rsidR="008B77F9" w:rsidRDefault="00622EFC">
      <w:pPr>
        <w:spacing w:after="160" w:line="259" w:lineRule="auto"/>
        <w:rPr>
          <w:b/>
          <w:sz w:val="28"/>
          <w:szCs w:val="28"/>
        </w:rPr>
      </w:pPr>
      <w:r>
        <w:rPr>
          <w:noProof/>
        </w:rPr>
        <mc:AlternateContent>
          <mc:Choice Requires="wps">
            <w:drawing>
              <wp:anchor distT="0" distB="0" distL="114300" distR="114300" simplePos="0" relativeHeight="251658240" behindDoc="0" locked="0" layoutInCell="1" hidden="0" allowOverlap="1" wp14:anchorId="4E7EA6B1" wp14:editId="3869F937">
                <wp:simplePos x="0" y="0"/>
                <wp:positionH relativeFrom="column">
                  <wp:posOffset>12700</wp:posOffset>
                </wp:positionH>
                <wp:positionV relativeFrom="paragraph">
                  <wp:posOffset>177800</wp:posOffset>
                </wp:positionV>
                <wp:extent cx="2790825" cy="22225"/>
                <wp:effectExtent l="0" t="0" r="28575" b="34925"/>
                <wp:wrapNone/>
                <wp:docPr id="1" name="Straight Arrow Connector 1"/>
                <wp:cNvGraphicFramePr/>
                <a:graphic xmlns:a="http://schemas.openxmlformats.org/drawingml/2006/main">
                  <a:graphicData uri="http://schemas.microsoft.com/office/word/2010/wordprocessingShape">
                    <wps:wsp>
                      <wps:cNvCnPr/>
                      <wps:spPr>
                        <a:xfrm>
                          <a:off x="0" y="0"/>
                          <a:ext cx="2790825" cy="222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2B2402A0" id="_x0000_t32" coordsize="21600,21600" o:spt="32" o:oned="t" path="m,l21600,21600e" filled="f">
                <v:path arrowok="t" fillok="f" o:connecttype="none"/>
                <o:lock v:ext="edit" shapetype="t"/>
              </v:shapetype>
              <v:shape id="Straight Arrow Connector 1" o:spid="_x0000_s1026" type="#_x0000_t32" style="position:absolute;margin-left:1pt;margin-top:14pt;width:219.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" strokecolor="#4f81bd [3204]">
                <v:stroke startarrowwidth="narrow" startarrowlength="short" endarrowwidth="narrow" endarrowlength="short" joinstyle="miter"/>
              </v:shape>
            </w:pict>
          </mc:Fallback>
        </mc:AlternateContent>
      </w:r>
      <w:r>
        <w:rPr>
          <w:noProof/>
        </w:rPr>
        <mc:AlternateContent>
          <mc:Choice Requires="wpg">
            <w:drawing>
              <wp:anchor distT="0" distB="0" distL="114300" distR="114300" simplePos="0" relativeHeight="251659264" behindDoc="0" locked="0" layoutInCell="1" hidden="0" allowOverlap="1" wp14:anchorId="4B25DDB1" wp14:editId="06B6AB8B">
                <wp:simplePos x="0" y="0"/>
                <wp:positionH relativeFrom="column">
                  <wp:posOffset>3200400</wp:posOffset>
                </wp:positionH>
                <wp:positionV relativeFrom="paragraph">
                  <wp:posOffset>177800</wp:posOffset>
                </wp:positionV>
                <wp:extent cx="27908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3955350" y="3780000"/>
                          <a:ext cx="27813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177800</wp:posOffset>
                </wp:positionV>
                <wp:extent cx="2790825" cy="222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90825" cy="22225"/>
                        </a:xfrm>
                        <a:prstGeom prst="rect"/>
                        <a:ln/>
                      </pic:spPr>
                    </pic:pic>
                  </a:graphicData>
                </a:graphic>
              </wp:anchor>
            </w:drawing>
          </mc:Fallback>
        </mc:AlternateContent>
      </w:r>
    </w:p>
    <w:p w14:paraId="2DC08A19" w14:textId="548A95CF" w:rsidR="008B77F9" w:rsidRDefault="00622EFC" w:rsidP="00622EFC">
      <w:pPr>
        <w:spacing w:after="160" w:line="259" w:lineRule="auto"/>
        <w:rPr>
          <w:sz w:val="24"/>
          <w:szCs w:val="24"/>
        </w:rPr>
      </w:pPr>
      <w:r>
        <w:rPr>
          <w:sz w:val="24"/>
          <w:szCs w:val="24"/>
        </w:rPr>
        <w:t xml:space="preserve">Your Signature                                        </w:t>
      </w:r>
      <w:r>
        <w:rPr>
          <w:sz w:val="24"/>
          <w:szCs w:val="24"/>
        </w:rPr>
        <w:tab/>
      </w:r>
      <w:r>
        <w:rPr>
          <w:sz w:val="24"/>
          <w:szCs w:val="24"/>
        </w:rPr>
        <w:tab/>
      </w:r>
      <w:r>
        <w:rPr>
          <w:sz w:val="24"/>
          <w:szCs w:val="24"/>
        </w:rPr>
        <w:t>Customer Signature</w:t>
      </w:r>
    </w:p>
    <w:p w14:paraId="6616022E" w14:textId="5C43CAA3" w:rsidR="00622EFC" w:rsidRPr="00622EFC" w:rsidRDefault="00622EFC">
      <w:pPr>
        <w:spacing w:after="160" w:line="259"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622EFC" w:rsidRPr="00622E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7F62"/>
    <w:multiLevelType w:val="multilevel"/>
    <w:tmpl w:val="4EBCF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F9"/>
    <w:rsid w:val="00622EFC"/>
    <w:rsid w:val="008B77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2AA5"/>
  <w15:docId w15:val="{6BBBF6B9-4AE0-45C2-929D-D45FCB6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E923AD7F8234698925AA539534516" ma:contentTypeVersion="13" ma:contentTypeDescription="Create a new document." ma:contentTypeScope="" ma:versionID="344a76df9ae54d620fe25fcec7e3a425">
  <xsd:schema xmlns:xsd="http://www.w3.org/2001/XMLSchema" xmlns:xs="http://www.w3.org/2001/XMLSchema" xmlns:p="http://schemas.microsoft.com/office/2006/metadata/properties" xmlns:ns2="3d1140f4-a731-4b58-bb43-9aa7cd033b3a" xmlns:ns3="e86fb7b0-00b0-464f-a254-fda1c6c66abe" targetNamespace="http://schemas.microsoft.com/office/2006/metadata/properties" ma:root="true" ma:fieldsID="f31ce285886242120b274570bb98be93" ns2:_="" ns3:_="">
    <xsd:import namespace="3d1140f4-a731-4b58-bb43-9aa7cd033b3a"/>
    <xsd:import namespace="e86fb7b0-00b0-464f-a254-fda1c6c66a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40f4-a731-4b58-bb43-9aa7cd033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6fb7b0-00b0-464f-a254-fda1c6c66a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F776F-98AD-4B03-85AF-CC33AAA2F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6B5380-A54D-4E85-A7DE-EA31D4CF3DE6}">
  <ds:schemaRefs>
    <ds:schemaRef ds:uri="http://schemas.microsoft.com/sharepoint/v3/contenttype/forms"/>
  </ds:schemaRefs>
</ds:datastoreItem>
</file>

<file path=customXml/itemProps3.xml><?xml version="1.0" encoding="utf-8"?>
<ds:datastoreItem xmlns:ds="http://schemas.openxmlformats.org/officeDocument/2006/customXml" ds:itemID="{51E2B948-D4F1-48DF-B31C-AAD76F7BD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40f4-a731-4b58-bb43-9aa7cd033b3a"/>
    <ds:schemaRef ds:uri="e86fb7b0-00b0-464f-a254-fda1c6c66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Quane</cp:lastModifiedBy>
  <cp:revision>2</cp:revision>
  <dcterms:created xsi:type="dcterms:W3CDTF">2021-09-09T03:47:00Z</dcterms:created>
  <dcterms:modified xsi:type="dcterms:W3CDTF">2021-09-09T03:50:00Z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0x010100810E923AD7F8234698925AA539534516</vt:lpwstr>
  </property>
</Properties>
</file>